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D0" w:rsidRPr="00925576" w:rsidRDefault="009D62D0" w:rsidP="009D62D0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Vestfyns Gymnasium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12. december 2012</w:t>
      </w:r>
    </w:p>
    <w:p w:rsidR="009D62D0" w:rsidRDefault="009D62D0" w:rsidP="009D62D0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9D62D0" w:rsidRDefault="009D62D0" w:rsidP="009D62D0">
      <w:pPr>
        <w:rPr>
          <w:b/>
          <w:sz w:val="28"/>
          <w:szCs w:val="28"/>
        </w:rPr>
      </w:pPr>
    </w:p>
    <w:p w:rsidR="009D62D0" w:rsidRDefault="009D62D0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Dagsorden </w:t>
      </w:r>
      <w:r w:rsidRPr="00557DAF">
        <w:rPr>
          <w:b/>
          <w:sz w:val="28"/>
          <w:szCs w:val="28"/>
        </w:rPr>
        <w:t>til</w:t>
      </w:r>
      <w:r>
        <w:rPr>
          <w:b/>
          <w:sz w:val="28"/>
          <w:szCs w:val="28"/>
        </w:rPr>
        <w:t xml:space="preserve"> Bestyrelsesmøde</w:t>
      </w:r>
    </w:p>
    <w:p w:rsidR="009D62D0" w:rsidRDefault="009D62D0" w:rsidP="009D6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mandag d. 17. december 2013</w:t>
      </w:r>
      <w:r w:rsidRPr="0095193B">
        <w:rPr>
          <w:b/>
          <w:sz w:val="28"/>
          <w:szCs w:val="28"/>
        </w:rPr>
        <w:t xml:space="preserve"> kl. 16.00 </w:t>
      </w:r>
      <w:r w:rsidRPr="00B4548A">
        <w:rPr>
          <w:b/>
          <w:sz w:val="28"/>
          <w:szCs w:val="28"/>
        </w:rPr>
        <w:t>-18.00</w:t>
      </w:r>
      <w:r w:rsidRPr="000458C8">
        <w:rPr>
          <w:b/>
          <w:color w:val="FF0000"/>
          <w:sz w:val="28"/>
          <w:szCs w:val="28"/>
        </w:rPr>
        <w:t xml:space="preserve"> </w:t>
      </w:r>
      <w:r w:rsidRPr="003E4BBA">
        <w:rPr>
          <w:b/>
          <w:color w:val="FF0000"/>
          <w:sz w:val="28"/>
          <w:szCs w:val="28"/>
        </w:rPr>
        <w:t>(med efterfølgende julefrokost</w:t>
      </w:r>
      <w:r>
        <w:rPr>
          <w:b/>
          <w:sz w:val="28"/>
          <w:szCs w:val="28"/>
        </w:rPr>
        <w:t xml:space="preserve">) </w:t>
      </w:r>
      <w:r w:rsidRPr="0095193B">
        <w:rPr>
          <w:b/>
          <w:sz w:val="28"/>
          <w:szCs w:val="28"/>
        </w:rPr>
        <w:t>på Vestfyns Gymnasium, La</w:t>
      </w:r>
      <w:r w:rsidR="00CE4747">
        <w:rPr>
          <w:b/>
          <w:sz w:val="28"/>
          <w:szCs w:val="28"/>
        </w:rPr>
        <w:t>ngbygårdsvej 4, 5620 Glamsbjerg i lokale 47</w:t>
      </w:r>
    </w:p>
    <w:p w:rsidR="009D62D0" w:rsidRDefault="009D62D0" w:rsidP="009D62D0">
      <w:r>
        <w:t>Gitte Mogensen (Tallerupskolen) deltager for første gang i bestyrelsen som skolelederrepræsentant.</w:t>
      </w:r>
    </w:p>
    <w:p w:rsidR="009D62D0" w:rsidRDefault="009D62D0" w:rsidP="009D62D0"/>
    <w:p w:rsidR="001F2BED" w:rsidRDefault="001F2BED" w:rsidP="009D62D0"/>
    <w:p w:rsidR="009D62D0" w:rsidRDefault="009D62D0" w:rsidP="009D62D0">
      <w:pPr>
        <w:pStyle w:val="Listeafsnit"/>
        <w:numPr>
          <w:ilvl w:val="0"/>
          <w:numId w:val="1"/>
        </w:numPr>
      </w:pPr>
      <w:r>
        <w:t>Underskrivelse af referat fra bestyrelsesmødet</w:t>
      </w:r>
    </w:p>
    <w:p w:rsidR="009D62D0" w:rsidRDefault="009D62D0" w:rsidP="009D62D0"/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9D62D0" w:rsidRDefault="009D62D0" w:rsidP="009D62D0">
      <w:pPr>
        <w:pStyle w:val="Listeafsnit"/>
        <w:ind w:left="1440"/>
      </w:pPr>
    </w:p>
    <w:p w:rsidR="009D62D0" w:rsidRPr="00C54F60" w:rsidRDefault="009D62D0" w:rsidP="009D62D0">
      <w:pPr>
        <w:pStyle w:val="Listeafsnit"/>
        <w:numPr>
          <w:ilvl w:val="0"/>
          <w:numId w:val="1"/>
        </w:numPr>
      </w:pPr>
      <w:r>
        <w:rPr>
          <w:b/>
        </w:rPr>
        <w:t xml:space="preserve">Endelig vedtagelse af </w:t>
      </w:r>
      <w:r w:rsidRPr="007475A5">
        <w:rPr>
          <w:b/>
        </w:rPr>
        <w:t>Budget for 201</w:t>
      </w:r>
      <w:r>
        <w:rPr>
          <w:b/>
        </w:rPr>
        <w:t xml:space="preserve">3. </w:t>
      </w:r>
    </w:p>
    <w:p w:rsidR="009D62D0" w:rsidRDefault="009D62D0" w:rsidP="009D62D0">
      <w:pPr>
        <w:pStyle w:val="Listeafsnit"/>
      </w:pPr>
      <w:r w:rsidRPr="00C54F60">
        <w:t>Der er ingen ændringer i forhold til 1. udkastet</w:t>
      </w:r>
      <w:r>
        <w:t>, der blev vedtaget på sidste bestyrelsesmøde</w:t>
      </w:r>
    </w:p>
    <w:p w:rsidR="009D62D0" w:rsidRDefault="009D62D0" w:rsidP="009D62D0">
      <w:pPr>
        <w:pStyle w:val="Listeafsnit"/>
      </w:pPr>
      <w:r>
        <w:t>Bilag og kommentarer fra sidste bestyrelsesmøde vedlægges.</w:t>
      </w:r>
      <w:r w:rsidR="001F2BED">
        <w:t xml:space="preserve"> (Bilag 1 og 2)</w:t>
      </w:r>
    </w:p>
    <w:p w:rsidR="009D62D0" w:rsidRDefault="009D62D0" w:rsidP="009D62D0">
      <w:pPr>
        <w:ind w:firstLine="720"/>
      </w:pPr>
      <w:r>
        <w:t>Bilag fra revisor ang. afskrivning af bygningerne vedlagt.</w:t>
      </w:r>
      <w:r w:rsidR="001F2BED">
        <w:t>(Bilag 3)</w:t>
      </w:r>
    </w:p>
    <w:p w:rsidR="009D62D0" w:rsidRDefault="009D62D0" w:rsidP="009D62D0">
      <w:pPr>
        <w:pStyle w:val="Listeafsnit"/>
        <w:rPr>
          <w:b/>
        </w:rPr>
      </w:pPr>
    </w:p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Status for byggeprocessen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>Byggeprocessen siden sidst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 xml:space="preserve"> – herunder byggeprocesbudget (Bilag</w:t>
      </w:r>
      <w:r w:rsidR="001F2BED">
        <w:t xml:space="preserve"> 4</w:t>
      </w:r>
      <w:r>
        <w:t xml:space="preserve"> vedlagt)</w:t>
      </w:r>
    </w:p>
    <w:p w:rsidR="009D62D0" w:rsidRDefault="009D62D0" w:rsidP="009D62D0"/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 xml:space="preserve">Studieretningsvalget i </w:t>
      </w:r>
      <w:smartTag w:uri="urn:schemas-microsoft-com:office:smarttags" w:element="metricconverter">
        <w:smartTagPr>
          <w:attr w:name="ProductID" w:val="1. g"/>
        </w:smartTagPr>
        <w:r>
          <w:t>1. g</w:t>
        </w:r>
      </w:smartTag>
      <w:r>
        <w:t xml:space="preserve"> (Bilag</w:t>
      </w:r>
      <w:r w:rsidR="001F2BED">
        <w:t xml:space="preserve"> 5 og 6</w:t>
      </w:r>
      <w:r>
        <w:t xml:space="preserve"> vedlagt)</w:t>
      </w:r>
    </w:p>
    <w:p w:rsidR="009D62D0" w:rsidRPr="005D704A" w:rsidRDefault="009D62D0" w:rsidP="009D62D0">
      <w:pPr>
        <w:pStyle w:val="Listeafsnit"/>
        <w:numPr>
          <w:ilvl w:val="1"/>
          <w:numId w:val="1"/>
        </w:numPr>
      </w:pPr>
      <w:r>
        <w:t xml:space="preserve">Orienteringsbrev fra Kvalitets- og tilsynsstyrelsen stilet til bestyrelsen. Se især bilag 2 </w:t>
      </w:r>
      <w:r w:rsidR="001F2BED">
        <w:t xml:space="preserve">(sidste side) </w:t>
      </w:r>
      <w:r>
        <w:t xml:space="preserve">ang. indestående af skolens midler på </w:t>
      </w:r>
      <w:r w:rsidRPr="005D704A">
        <w:rPr>
          <w:kern w:val="28"/>
        </w:rPr>
        <w:t xml:space="preserve">Statens </w:t>
      </w:r>
      <w:proofErr w:type="spellStart"/>
      <w:r w:rsidRPr="005D704A">
        <w:rPr>
          <w:kern w:val="28"/>
        </w:rPr>
        <w:t>KoncernBetalinger</w:t>
      </w:r>
      <w:proofErr w:type="spellEnd"/>
      <w:r w:rsidRPr="005D704A">
        <w:rPr>
          <w:kern w:val="28"/>
        </w:rPr>
        <w:t>/</w:t>
      </w:r>
      <w:r>
        <w:rPr>
          <w:kern w:val="28"/>
        </w:rPr>
        <w:t xml:space="preserve"> </w:t>
      </w:r>
      <w:r w:rsidRPr="005D704A">
        <w:rPr>
          <w:kern w:val="28"/>
        </w:rPr>
        <w:t>Offentligt Betalingssystem (SKB/OBS</w:t>
      </w:r>
      <w:r>
        <w:t xml:space="preserve"> )= </w:t>
      </w:r>
      <w:r w:rsidRPr="005D704A">
        <w:t xml:space="preserve">Danske </w:t>
      </w:r>
      <w:r>
        <w:t>B</w:t>
      </w:r>
      <w:r w:rsidRPr="005D704A">
        <w:t>ank</w:t>
      </w:r>
      <w:r>
        <w:t xml:space="preserve"> (Bilag</w:t>
      </w:r>
      <w:r w:rsidR="001F2BED">
        <w:t xml:space="preserve"> 7</w:t>
      </w:r>
      <w:r>
        <w:t xml:space="preserve"> vedlagt)</w:t>
      </w:r>
    </w:p>
    <w:p w:rsidR="009D62D0" w:rsidRPr="00C12EC7" w:rsidRDefault="009D62D0" w:rsidP="009D62D0">
      <w:pPr>
        <w:pStyle w:val="Listeafsnit"/>
        <w:numPr>
          <w:ilvl w:val="1"/>
          <w:numId w:val="1"/>
        </w:numPr>
      </w:pPr>
      <w:r>
        <w:t>Der afholdes Musical af Vestfyns Gymnasiums elever på Kulturcentret i Glamsbjerg d. 24, 25,26. januar 2013. Titlen er ”The Show must go on”. Fribilletter til bestyrelsen kan bestilles senere.</w:t>
      </w:r>
    </w:p>
    <w:p w:rsidR="009D62D0" w:rsidRDefault="009D62D0" w:rsidP="009D62D0">
      <w:pPr>
        <w:pStyle w:val="Listeafsnit"/>
        <w:numPr>
          <w:ilvl w:val="1"/>
          <w:numId w:val="1"/>
        </w:numPr>
      </w:pPr>
      <w:r>
        <w:t xml:space="preserve">STX-frekvens: </w:t>
      </w:r>
      <w:r w:rsidRPr="00771F8E">
        <w:t xml:space="preserve">Assens kommune ligger lavt i </w:t>
      </w:r>
      <w:proofErr w:type="spellStart"/>
      <w:r w:rsidRPr="00771F8E">
        <w:t>stx</w:t>
      </w:r>
      <w:proofErr w:type="spellEnd"/>
      <w:r w:rsidRPr="00771F8E">
        <w:t>-frekvens. Der er ikke lykkedes at hæve frekvensen som i en del af de andre kommuner.</w:t>
      </w:r>
      <w:r>
        <w:t xml:space="preserve"> </w:t>
      </w:r>
      <w:proofErr w:type="spellStart"/>
      <w:r>
        <w:t>Smlg</w:t>
      </w:r>
      <w:proofErr w:type="spellEnd"/>
      <w:r>
        <w:t xml:space="preserve"> f.eks. med Nyborg kommune. (Bilag</w:t>
      </w:r>
      <w:r w:rsidR="001F2BED">
        <w:t xml:space="preserve"> 8</w:t>
      </w:r>
      <w:r>
        <w:t xml:space="preserve"> fra Region Syddanmark vedlagt)</w:t>
      </w:r>
    </w:p>
    <w:p w:rsidR="009D62D0" w:rsidRDefault="009D62D0" w:rsidP="009D62D0"/>
    <w:p w:rsidR="009D62D0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9C49FA">
        <w:rPr>
          <w:b/>
        </w:rPr>
        <w:t>Trivselsrapporten</w:t>
      </w:r>
      <w:r>
        <w:rPr>
          <w:b/>
        </w:rPr>
        <w:t>.</w:t>
      </w:r>
    </w:p>
    <w:p w:rsidR="009D62D0" w:rsidRPr="009C49FA" w:rsidRDefault="009D62D0" w:rsidP="009D62D0">
      <w:pPr>
        <w:pStyle w:val="Listeafsnit"/>
      </w:pPr>
      <w:r>
        <w:t xml:space="preserve">Trivselsrapporten fra elevundersøgelsen 2012 foreligger nu. </w:t>
      </w:r>
      <w:proofErr w:type="gramStart"/>
      <w:r>
        <w:t>Svar-%</w:t>
      </w:r>
      <w:proofErr w:type="gramEnd"/>
      <w:r>
        <w:t xml:space="preserve"> steget fra 54,4 % til 90,6 %. Generelt en meget svag nedgang i forhold til sidste år (1 indekstal på helhedsvurderingen). VG over gennemsnittet alle steder. Der er ingen </w:t>
      </w:r>
      <w:proofErr w:type="spellStart"/>
      <w:r>
        <w:t>ranking</w:t>
      </w:r>
      <w:proofErr w:type="spellEnd"/>
      <w:r>
        <w:t xml:space="preserve"> i år med andre gymnasier Danmark. (Rapport vedlagt som </w:t>
      </w:r>
      <w:r w:rsidR="001F2BED">
        <w:t>særligt Bilag. Rapporten udleveres i print på mødet</w:t>
      </w:r>
      <w:r>
        <w:t>)</w:t>
      </w:r>
    </w:p>
    <w:p w:rsidR="009D62D0" w:rsidRDefault="009D62D0" w:rsidP="009D62D0">
      <w:pPr>
        <w:pStyle w:val="Listeafsnit"/>
        <w:ind w:left="1080"/>
      </w:pPr>
    </w:p>
    <w:p w:rsidR="009D62D0" w:rsidRPr="007475A5" w:rsidRDefault="009D62D0" w:rsidP="009D62D0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Evt.</w:t>
      </w:r>
    </w:p>
    <w:p w:rsidR="009D62D0" w:rsidRDefault="009D62D0" w:rsidP="009D62D0">
      <w:pPr>
        <w:pStyle w:val="Listeafsnit"/>
      </w:pPr>
    </w:p>
    <w:p w:rsidR="009D62D0" w:rsidRDefault="009D62D0" w:rsidP="009D62D0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 w:rsidR="00C7499F">
        <w:rPr>
          <w:b/>
        </w:rPr>
        <w:t>:</w:t>
      </w:r>
      <w:r>
        <w:t xml:space="preserve"> </w:t>
      </w:r>
      <w:r w:rsidR="00C7499F">
        <w:t xml:space="preserve">mandag d 28. januar 2013 </w:t>
      </w:r>
      <w:proofErr w:type="spellStart"/>
      <w:r w:rsidR="00C7499F">
        <w:t>kl</w:t>
      </w:r>
      <w:proofErr w:type="spellEnd"/>
      <w:r w:rsidR="00C7499F">
        <w:t xml:space="preserve"> 14.00-18.00</w:t>
      </w:r>
      <w:bookmarkStart w:id="0" w:name="_GoBack"/>
      <w:bookmarkEnd w:id="0"/>
    </w:p>
    <w:p w:rsidR="009D62D0" w:rsidRDefault="009D62D0" w:rsidP="009D62D0">
      <w:pPr>
        <w:pStyle w:val="Listeafsnit"/>
      </w:pPr>
    </w:p>
    <w:p w:rsidR="009D62D0" w:rsidRPr="00B715C7" w:rsidRDefault="009D62D0" w:rsidP="009D62D0">
      <w:pPr>
        <w:rPr>
          <w:color w:val="FF0000"/>
          <w:u w:val="single"/>
        </w:rPr>
      </w:pPr>
      <w:r>
        <w:t xml:space="preserve">Herefter julefrokost på lærerværelset. </w:t>
      </w:r>
      <w:r w:rsidRPr="00A076FF">
        <w:rPr>
          <w:u w:val="single"/>
        </w:rPr>
        <w:t xml:space="preserve">– </w:t>
      </w:r>
      <w:proofErr w:type="spellStart"/>
      <w:r w:rsidRPr="00B715C7">
        <w:rPr>
          <w:color w:val="FF0000"/>
          <w:u w:val="single"/>
        </w:rPr>
        <w:t>Evt</w:t>
      </w:r>
      <w:proofErr w:type="spellEnd"/>
      <w:r w:rsidRPr="00B715C7">
        <w:rPr>
          <w:color w:val="FF0000"/>
          <w:u w:val="single"/>
        </w:rPr>
        <w:t xml:space="preserve"> afbud bedes meddelt til Carsten senest fredag d.</w:t>
      </w:r>
      <w:proofErr w:type="gramStart"/>
      <w:r>
        <w:rPr>
          <w:color w:val="FF0000"/>
          <w:u w:val="single"/>
        </w:rPr>
        <w:t>14</w:t>
      </w:r>
      <w:r w:rsidRPr="00B715C7">
        <w:rPr>
          <w:color w:val="FF0000"/>
          <w:u w:val="single"/>
        </w:rPr>
        <w:t xml:space="preserve"> dec.</w:t>
      </w:r>
      <w:proofErr w:type="gramEnd"/>
    </w:p>
    <w:p w:rsidR="00871A1B" w:rsidRPr="00871A1B" w:rsidRDefault="00871A1B" w:rsidP="00871A1B">
      <w:pPr>
        <w:ind w:left="1304"/>
        <w:rPr>
          <w:b/>
        </w:rPr>
      </w:pPr>
    </w:p>
    <w:p w:rsidR="00871A1B" w:rsidRPr="00871A1B" w:rsidRDefault="00871A1B" w:rsidP="00871A1B">
      <w:pPr>
        <w:ind w:left="1304"/>
        <w:rPr>
          <w:b/>
        </w:rPr>
      </w:pPr>
    </w:p>
    <w:p w:rsidR="00871A1B" w:rsidRPr="00871A1B" w:rsidRDefault="00871A1B" w:rsidP="00871A1B">
      <w:pPr>
        <w:ind w:left="1304"/>
        <w:rPr>
          <w:b/>
        </w:rPr>
      </w:pPr>
    </w:p>
    <w:p w:rsidR="00871A1B" w:rsidRPr="00871A1B" w:rsidRDefault="00871A1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</w:t>
      </w:r>
    </w:p>
    <w:p w:rsidR="00871A1B" w:rsidRPr="00871A1B" w:rsidRDefault="00871A1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Bent Schmidt (formand)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Arne Jakobsen (næstformand)</w:t>
      </w:r>
      <w:r w:rsidRPr="00871A1B">
        <w:rPr>
          <w:i/>
          <w:sz w:val="20"/>
          <w:szCs w:val="20"/>
        </w:rPr>
        <w:br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</w:p>
    <w:p w:rsidR="00871A1B" w:rsidRPr="00871A1B" w:rsidRDefault="00871A1B" w:rsidP="00871A1B">
      <w:pPr>
        <w:rPr>
          <w:i/>
          <w:sz w:val="20"/>
          <w:szCs w:val="20"/>
        </w:rPr>
      </w:pPr>
    </w:p>
    <w:p w:rsidR="00871A1B" w:rsidRPr="00871A1B" w:rsidRDefault="00871A1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</w:t>
      </w:r>
      <w:r w:rsidRPr="00871A1B">
        <w:rPr>
          <w:i/>
          <w:sz w:val="20"/>
          <w:szCs w:val="20"/>
        </w:rPr>
        <w:br/>
        <w:t>Carsten Smedegaard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>
        <w:rPr>
          <w:i/>
          <w:sz w:val="20"/>
          <w:szCs w:val="20"/>
        </w:rPr>
        <w:t>Gitte Mogensen</w:t>
      </w:r>
      <w:r w:rsidRPr="00871A1B">
        <w:rPr>
          <w:i/>
          <w:sz w:val="20"/>
          <w:szCs w:val="20"/>
        </w:rPr>
        <w:br/>
      </w:r>
    </w:p>
    <w:p w:rsidR="00871A1B" w:rsidRPr="00871A1B" w:rsidRDefault="00871A1B" w:rsidP="00871A1B">
      <w:pPr>
        <w:rPr>
          <w:i/>
          <w:sz w:val="20"/>
          <w:szCs w:val="20"/>
        </w:rPr>
      </w:pPr>
    </w:p>
    <w:p w:rsidR="00871A1B" w:rsidRPr="00871A1B" w:rsidRDefault="00871A1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</w:t>
      </w:r>
    </w:p>
    <w:p w:rsidR="00871A1B" w:rsidRPr="00871A1B" w:rsidRDefault="00871A1B" w:rsidP="00871A1B">
      <w:pPr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Ole Nørregaard Jensen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Poul Dalgaard Jensen</w:t>
      </w:r>
    </w:p>
    <w:p w:rsidR="00871A1B" w:rsidRPr="00871A1B" w:rsidRDefault="00871A1B" w:rsidP="00871A1B">
      <w:pPr>
        <w:rPr>
          <w:i/>
          <w:sz w:val="20"/>
          <w:szCs w:val="20"/>
        </w:rPr>
      </w:pPr>
    </w:p>
    <w:p w:rsidR="00871A1B" w:rsidRPr="00871A1B" w:rsidRDefault="00871A1B" w:rsidP="00871A1B">
      <w:pPr>
        <w:rPr>
          <w:i/>
          <w:sz w:val="20"/>
          <w:szCs w:val="20"/>
        </w:rPr>
      </w:pPr>
    </w:p>
    <w:p w:rsidR="00871A1B" w:rsidRPr="00871A1B" w:rsidRDefault="00871A1B" w:rsidP="00871A1B">
      <w:pPr>
        <w:ind w:left="1304" w:hanging="1304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______________________________________</w:t>
      </w:r>
    </w:p>
    <w:p w:rsidR="00871A1B" w:rsidRPr="00871A1B" w:rsidRDefault="00871A1B" w:rsidP="00871A1B">
      <w:pPr>
        <w:ind w:left="1304" w:hanging="1304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Søren Hjelholt Hansen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Martin Berg Phillipsen 3.v</w:t>
      </w:r>
    </w:p>
    <w:p w:rsidR="00871A1B" w:rsidRPr="00871A1B" w:rsidRDefault="00871A1B" w:rsidP="00871A1B">
      <w:pPr>
        <w:ind w:left="1304" w:hanging="1304"/>
        <w:rPr>
          <w:i/>
          <w:sz w:val="20"/>
          <w:szCs w:val="20"/>
        </w:rPr>
      </w:pPr>
    </w:p>
    <w:p w:rsidR="00871A1B" w:rsidRPr="00871A1B" w:rsidRDefault="00871A1B" w:rsidP="00871A1B">
      <w:pPr>
        <w:ind w:left="1304" w:hanging="1304"/>
        <w:rPr>
          <w:i/>
          <w:sz w:val="20"/>
          <w:szCs w:val="20"/>
        </w:rPr>
      </w:pPr>
    </w:p>
    <w:p w:rsidR="00871A1B" w:rsidRPr="00871A1B" w:rsidRDefault="00871A1B" w:rsidP="00871A1B">
      <w:pPr>
        <w:ind w:left="1304" w:hanging="1304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>__________________________________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______________________________________</w:t>
      </w:r>
    </w:p>
    <w:p w:rsidR="00871A1B" w:rsidRPr="00871A1B" w:rsidRDefault="00871A1B" w:rsidP="00871A1B">
      <w:pPr>
        <w:ind w:left="1304" w:hanging="1304"/>
        <w:jc w:val="both"/>
        <w:rPr>
          <w:i/>
          <w:sz w:val="20"/>
          <w:szCs w:val="20"/>
        </w:rPr>
      </w:pPr>
      <w:r w:rsidRPr="00871A1B">
        <w:rPr>
          <w:i/>
          <w:sz w:val="20"/>
          <w:szCs w:val="20"/>
        </w:rPr>
        <w:t xml:space="preserve">Karen </w:t>
      </w:r>
      <w:proofErr w:type="spellStart"/>
      <w:r w:rsidRPr="00871A1B">
        <w:rPr>
          <w:i/>
          <w:sz w:val="20"/>
          <w:szCs w:val="20"/>
        </w:rPr>
        <w:t>Dørffler</w:t>
      </w:r>
      <w:proofErr w:type="spellEnd"/>
      <w:r w:rsidRPr="00871A1B">
        <w:rPr>
          <w:i/>
          <w:sz w:val="20"/>
          <w:szCs w:val="20"/>
        </w:rPr>
        <w:t xml:space="preserve"> Pedersen 2.v</w:t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</w:r>
      <w:r w:rsidRPr="00871A1B">
        <w:rPr>
          <w:i/>
          <w:sz w:val="20"/>
          <w:szCs w:val="20"/>
        </w:rPr>
        <w:tab/>
        <w:t>Ole Toft Hansen (rektor)</w:t>
      </w:r>
    </w:p>
    <w:p w:rsidR="00C724E3" w:rsidRDefault="00C724E3"/>
    <w:sectPr w:rsidR="00C724E3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F72A9522"/>
    <w:lvl w:ilvl="0" w:tplc="0406000F"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0"/>
    <w:rsid w:val="00013302"/>
    <w:rsid w:val="00026A13"/>
    <w:rsid w:val="00040EE8"/>
    <w:rsid w:val="00046ACE"/>
    <w:rsid w:val="0006378A"/>
    <w:rsid w:val="0006775D"/>
    <w:rsid w:val="00075111"/>
    <w:rsid w:val="0008042C"/>
    <w:rsid w:val="00094993"/>
    <w:rsid w:val="00096C5B"/>
    <w:rsid w:val="000A04ED"/>
    <w:rsid w:val="000C0683"/>
    <w:rsid w:val="00116D90"/>
    <w:rsid w:val="00133F4A"/>
    <w:rsid w:val="001544E3"/>
    <w:rsid w:val="001670D0"/>
    <w:rsid w:val="00175513"/>
    <w:rsid w:val="0018363E"/>
    <w:rsid w:val="0018463B"/>
    <w:rsid w:val="001917D1"/>
    <w:rsid w:val="00194EC1"/>
    <w:rsid w:val="0019570A"/>
    <w:rsid w:val="001A00AD"/>
    <w:rsid w:val="001B4445"/>
    <w:rsid w:val="001D7724"/>
    <w:rsid w:val="001D7D74"/>
    <w:rsid w:val="001E6F4A"/>
    <w:rsid w:val="001F2BED"/>
    <w:rsid w:val="00216A3D"/>
    <w:rsid w:val="00221154"/>
    <w:rsid w:val="002248EA"/>
    <w:rsid w:val="00230997"/>
    <w:rsid w:val="0023773F"/>
    <w:rsid w:val="00240F01"/>
    <w:rsid w:val="00241976"/>
    <w:rsid w:val="00242613"/>
    <w:rsid w:val="0024409B"/>
    <w:rsid w:val="00252521"/>
    <w:rsid w:val="00275D4B"/>
    <w:rsid w:val="00277D73"/>
    <w:rsid w:val="002B2D09"/>
    <w:rsid w:val="002C16AF"/>
    <w:rsid w:val="002D2E8D"/>
    <w:rsid w:val="002E3707"/>
    <w:rsid w:val="002F03EB"/>
    <w:rsid w:val="00344383"/>
    <w:rsid w:val="00345EC0"/>
    <w:rsid w:val="00356406"/>
    <w:rsid w:val="00364E4B"/>
    <w:rsid w:val="003A07BA"/>
    <w:rsid w:val="003A4E2E"/>
    <w:rsid w:val="003A74C6"/>
    <w:rsid w:val="003B43AF"/>
    <w:rsid w:val="003B760F"/>
    <w:rsid w:val="003C6CE4"/>
    <w:rsid w:val="003F2FC5"/>
    <w:rsid w:val="003F5ED1"/>
    <w:rsid w:val="0040509B"/>
    <w:rsid w:val="00417412"/>
    <w:rsid w:val="00425CD7"/>
    <w:rsid w:val="004264D3"/>
    <w:rsid w:val="004822F4"/>
    <w:rsid w:val="004943AF"/>
    <w:rsid w:val="00494C0C"/>
    <w:rsid w:val="00495857"/>
    <w:rsid w:val="004A497F"/>
    <w:rsid w:val="004C5265"/>
    <w:rsid w:val="004C6E9A"/>
    <w:rsid w:val="004D0C4D"/>
    <w:rsid w:val="004D2B1C"/>
    <w:rsid w:val="004D7354"/>
    <w:rsid w:val="004E0B9C"/>
    <w:rsid w:val="004E6A22"/>
    <w:rsid w:val="004E7BC3"/>
    <w:rsid w:val="004F4CF2"/>
    <w:rsid w:val="00520A9C"/>
    <w:rsid w:val="00521126"/>
    <w:rsid w:val="005305BE"/>
    <w:rsid w:val="005326A7"/>
    <w:rsid w:val="00570F8A"/>
    <w:rsid w:val="00574631"/>
    <w:rsid w:val="00585C4D"/>
    <w:rsid w:val="00586A1D"/>
    <w:rsid w:val="00594CC2"/>
    <w:rsid w:val="005A3C6C"/>
    <w:rsid w:val="005A3E3D"/>
    <w:rsid w:val="005C684A"/>
    <w:rsid w:val="005E7B2E"/>
    <w:rsid w:val="005F01E7"/>
    <w:rsid w:val="005F1D75"/>
    <w:rsid w:val="005F3AD1"/>
    <w:rsid w:val="005F473A"/>
    <w:rsid w:val="005F6744"/>
    <w:rsid w:val="006046B3"/>
    <w:rsid w:val="00621C95"/>
    <w:rsid w:val="006421F7"/>
    <w:rsid w:val="00647034"/>
    <w:rsid w:val="006544BB"/>
    <w:rsid w:val="00660C7B"/>
    <w:rsid w:val="00670B83"/>
    <w:rsid w:val="00672023"/>
    <w:rsid w:val="00672166"/>
    <w:rsid w:val="00681046"/>
    <w:rsid w:val="00695194"/>
    <w:rsid w:val="006B405F"/>
    <w:rsid w:val="006B6206"/>
    <w:rsid w:val="006C02B2"/>
    <w:rsid w:val="006C31B7"/>
    <w:rsid w:val="006D2197"/>
    <w:rsid w:val="006E2747"/>
    <w:rsid w:val="00725D84"/>
    <w:rsid w:val="00730BB9"/>
    <w:rsid w:val="0073363A"/>
    <w:rsid w:val="00752F9E"/>
    <w:rsid w:val="00753290"/>
    <w:rsid w:val="00757A84"/>
    <w:rsid w:val="00762BA0"/>
    <w:rsid w:val="007701FF"/>
    <w:rsid w:val="00771429"/>
    <w:rsid w:val="007817D2"/>
    <w:rsid w:val="0078222B"/>
    <w:rsid w:val="00793000"/>
    <w:rsid w:val="007A5C58"/>
    <w:rsid w:val="007B4BC3"/>
    <w:rsid w:val="007C0ADB"/>
    <w:rsid w:val="007C4E43"/>
    <w:rsid w:val="007D143D"/>
    <w:rsid w:val="007F66CF"/>
    <w:rsid w:val="00800C3B"/>
    <w:rsid w:val="0081191D"/>
    <w:rsid w:val="008224FE"/>
    <w:rsid w:val="00865F48"/>
    <w:rsid w:val="00871A1B"/>
    <w:rsid w:val="0087726F"/>
    <w:rsid w:val="008818E8"/>
    <w:rsid w:val="00887D14"/>
    <w:rsid w:val="008C3562"/>
    <w:rsid w:val="008D043A"/>
    <w:rsid w:val="008D4DE8"/>
    <w:rsid w:val="008E40CB"/>
    <w:rsid w:val="008E5C47"/>
    <w:rsid w:val="008E7762"/>
    <w:rsid w:val="0090196C"/>
    <w:rsid w:val="00904DEF"/>
    <w:rsid w:val="00921551"/>
    <w:rsid w:val="0092780C"/>
    <w:rsid w:val="009338B6"/>
    <w:rsid w:val="00933B5F"/>
    <w:rsid w:val="00943AE7"/>
    <w:rsid w:val="0094422B"/>
    <w:rsid w:val="00955E52"/>
    <w:rsid w:val="0095631D"/>
    <w:rsid w:val="0096570B"/>
    <w:rsid w:val="009704EE"/>
    <w:rsid w:val="009A139B"/>
    <w:rsid w:val="009A2548"/>
    <w:rsid w:val="009B1D74"/>
    <w:rsid w:val="009C36CA"/>
    <w:rsid w:val="009C724B"/>
    <w:rsid w:val="009D1AB9"/>
    <w:rsid w:val="009D3664"/>
    <w:rsid w:val="009D62D0"/>
    <w:rsid w:val="009F10E1"/>
    <w:rsid w:val="00A03ECD"/>
    <w:rsid w:val="00A15C30"/>
    <w:rsid w:val="00A16C36"/>
    <w:rsid w:val="00A311B3"/>
    <w:rsid w:val="00A63FB1"/>
    <w:rsid w:val="00A75C94"/>
    <w:rsid w:val="00A905A6"/>
    <w:rsid w:val="00A943FE"/>
    <w:rsid w:val="00AA02A0"/>
    <w:rsid w:val="00AC0676"/>
    <w:rsid w:val="00AC2E8F"/>
    <w:rsid w:val="00AD2D99"/>
    <w:rsid w:val="00AE57CB"/>
    <w:rsid w:val="00AF27AE"/>
    <w:rsid w:val="00AF7322"/>
    <w:rsid w:val="00B13E9D"/>
    <w:rsid w:val="00B21DE8"/>
    <w:rsid w:val="00B22050"/>
    <w:rsid w:val="00B3653A"/>
    <w:rsid w:val="00B45094"/>
    <w:rsid w:val="00B570F7"/>
    <w:rsid w:val="00B61E8D"/>
    <w:rsid w:val="00B81C9E"/>
    <w:rsid w:val="00B94450"/>
    <w:rsid w:val="00BA5CDC"/>
    <w:rsid w:val="00BC487E"/>
    <w:rsid w:val="00BD0896"/>
    <w:rsid w:val="00BE1EDE"/>
    <w:rsid w:val="00BF2600"/>
    <w:rsid w:val="00BF4233"/>
    <w:rsid w:val="00C053AB"/>
    <w:rsid w:val="00C05465"/>
    <w:rsid w:val="00C10956"/>
    <w:rsid w:val="00C15FC8"/>
    <w:rsid w:val="00C219DB"/>
    <w:rsid w:val="00C36340"/>
    <w:rsid w:val="00C42742"/>
    <w:rsid w:val="00C724E3"/>
    <w:rsid w:val="00C732DC"/>
    <w:rsid w:val="00C7499F"/>
    <w:rsid w:val="00C908EB"/>
    <w:rsid w:val="00C91406"/>
    <w:rsid w:val="00C9320B"/>
    <w:rsid w:val="00CA5951"/>
    <w:rsid w:val="00CB43E7"/>
    <w:rsid w:val="00CC7659"/>
    <w:rsid w:val="00CD0AF5"/>
    <w:rsid w:val="00CD39CB"/>
    <w:rsid w:val="00CD5FE9"/>
    <w:rsid w:val="00CE4747"/>
    <w:rsid w:val="00D04EAF"/>
    <w:rsid w:val="00D053FC"/>
    <w:rsid w:val="00D06D1A"/>
    <w:rsid w:val="00D1576F"/>
    <w:rsid w:val="00D15965"/>
    <w:rsid w:val="00D25878"/>
    <w:rsid w:val="00D549B9"/>
    <w:rsid w:val="00D65128"/>
    <w:rsid w:val="00D67EBC"/>
    <w:rsid w:val="00D67F14"/>
    <w:rsid w:val="00D83B7E"/>
    <w:rsid w:val="00D85296"/>
    <w:rsid w:val="00DA0E6A"/>
    <w:rsid w:val="00DB2D42"/>
    <w:rsid w:val="00DC4FC9"/>
    <w:rsid w:val="00DF4346"/>
    <w:rsid w:val="00DF7E57"/>
    <w:rsid w:val="00E16931"/>
    <w:rsid w:val="00E2387D"/>
    <w:rsid w:val="00E36E35"/>
    <w:rsid w:val="00E47213"/>
    <w:rsid w:val="00E679AA"/>
    <w:rsid w:val="00E95BB2"/>
    <w:rsid w:val="00EB18EB"/>
    <w:rsid w:val="00EB5B7A"/>
    <w:rsid w:val="00EB795D"/>
    <w:rsid w:val="00EC674C"/>
    <w:rsid w:val="00EE3E4D"/>
    <w:rsid w:val="00EF1514"/>
    <w:rsid w:val="00EF387D"/>
    <w:rsid w:val="00F00973"/>
    <w:rsid w:val="00F01BB1"/>
    <w:rsid w:val="00F045C1"/>
    <w:rsid w:val="00F04D34"/>
    <w:rsid w:val="00F05FA3"/>
    <w:rsid w:val="00F07FDF"/>
    <w:rsid w:val="00F15683"/>
    <w:rsid w:val="00F2645C"/>
    <w:rsid w:val="00F36B80"/>
    <w:rsid w:val="00F415E3"/>
    <w:rsid w:val="00F4467E"/>
    <w:rsid w:val="00F47FF5"/>
    <w:rsid w:val="00F50A74"/>
    <w:rsid w:val="00F50CBD"/>
    <w:rsid w:val="00F56ABC"/>
    <w:rsid w:val="00F81A41"/>
    <w:rsid w:val="00F97F18"/>
    <w:rsid w:val="00FA5577"/>
    <w:rsid w:val="00FB538D"/>
    <w:rsid w:val="00FC1E0A"/>
    <w:rsid w:val="00FD03F3"/>
    <w:rsid w:val="00FE2C13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9D6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5</cp:revision>
  <dcterms:created xsi:type="dcterms:W3CDTF">2012-12-12T09:46:00Z</dcterms:created>
  <dcterms:modified xsi:type="dcterms:W3CDTF">2012-12-12T11:33:00Z</dcterms:modified>
</cp:coreProperties>
</file>